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0F01" w14:textId="77777777" w:rsidR="009E02C6" w:rsidRDefault="00153851">
      <w:pPr>
        <w:pStyle w:val="a3"/>
        <w:ind w:left="10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2610319D" wp14:editId="564C24E2">
            <wp:extent cx="922628" cy="360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28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7274" w14:textId="77777777" w:rsidR="009E02C6" w:rsidRDefault="009E02C6">
      <w:pPr>
        <w:pStyle w:val="a3"/>
        <w:ind w:left="0" w:firstLine="0"/>
        <w:rPr>
          <w:sz w:val="20"/>
        </w:rPr>
      </w:pPr>
    </w:p>
    <w:p w14:paraId="2C7CA4DB" w14:textId="77777777" w:rsidR="009E02C6" w:rsidRDefault="009E02C6">
      <w:pPr>
        <w:pStyle w:val="a3"/>
        <w:spacing w:before="6"/>
        <w:ind w:left="0" w:firstLine="0"/>
        <w:rPr>
          <w:sz w:val="22"/>
        </w:rPr>
      </w:pPr>
    </w:p>
    <w:p w14:paraId="44CD41CC" w14:textId="77777777" w:rsidR="009E02C6" w:rsidRDefault="00153851">
      <w:pPr>
        <w:pStyle w:val="a4"/>
      </w:pPr>
      <w:r>
        <w:rPr>
          <w:color w:val="2D74B5"/>
        </w:rPr>
        <w:t>Технические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требования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к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оформлению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статьи</w:t>
      </w:r>
    </w:p>
    <w:p w14:paraId="1161F997" w14:textId="77777777" w:rsidR="009E02C6" w:rsidRDefault="009E02C6">
      <w:pPr>
        <w:pStyle w:val="a3"/>
        <w:spacing w:before="2"/>
        <w:ind w:left="0" w:firstLine="0"/>
        <w:rPr>
          <w:rFonts w:ascii="Calibri Light"/>
          <w:sz w:val="25"/>
        </w:rPr>
      </w:pPr>
    </w:p>
    <w:p w14:paraId="76B0DE75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ind w:right="1413"/>
        <w:rPr>
          <w:sz w:val="24"/>
        </w:rPr>
      </w:pPr>
      <w:r>
        <w:rPr>
          <w:sz w:val="24"/>
        </w:rPr>
        <w:t>Статья не была ранее опубликована, а также не была представлена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14:paraId="7A532F14" w14:textId="2788207B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 w:rsidR="007A684C">
        <w:rPr>
          <w:sz w:val="24"/>
        </w:rPr>
        <w:t>4</w:t>
      </w:r>
      <w:r>
        <w:rPr>
          <w:sz w:val="24"/>
        </w:rPr>
        <w:t xml:space="preserve"> 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644206C7" w14:textId="34B8541E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ind w:right="854"/>
        <w:rPr>
          <w:sz w:val="24"/>
        </w:rPr>
      </w:pPr>
      <w:r>
        <w:rPr>
          <w:sz w:val="24"/>
        </w:rPr>
        <w:t>Оригинальность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60-</w:t>
      </w:r>
      <w:r>
        <w:rPr>
          <w:sz w:val="24"/>
        </w:rPr>
        <w:t>75% (статьи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 w:rsidR="007A684C">
        <w:rPr>
          <w:sz w:val="24"/>
        </w:rPr>
        <w:t xml:space="preserve"> </w:t>
      </w:r>
      <w:r>
        <w:rPr>
          <w:color w:val="0000FF"/>
          <w:spacing w:val="-57"/>
          <w:sz w:val="24"/>
        </w:rPr>
        <w:t xml:space="preserve"> </w:t>
      </w:r>
      <w:r w:rsidR="007A684C" w:rsidRPr="007A684C">
        <w:t>https://text.ru/</w:t>
      </w:r>
      <w:r>
        <w:rPr>
          <w:sz w:val="24"/>
        </w:rPr>
        <w:t>).</w:t>
      </w:r>
    </w:p>
    <w:p w14:paraId="41F9FE05" w14:textId="2CE70317" w:rsidR="009E02C6" w:rsidRPr="007A684C" w:rsidRDefault="00153851" w:rsidP="007A684C">
      <w:pPr>
        <w:pStyle w:val="a5"/>
        <w:numPr>
          <w:ilvl w:val="0"/>
          <w:numId w:val="1"/>
        </w:numPr>
        <w:tabs>
          <w:tab w:val="left" w:pos="2102"/>
        </w:tabs>
        <w:ind w:right="98"/>
        <w:rPr>
          <w:sz w:val="24"/>
        </w:rPr>
      </w:pPr>
      <w:r>
        <w:rPr>
          <w:sz w:val="24"/>
        </w:rPr>
        <w:t>Для набора текста, формул и таблиц следует использовать редактор Microsoft Word</w:t>
      </w:r>
      <w:r>
        <w:rPr>
          <w:spacing w:val="-57"/>
          <w:sz w:val="24"/>
        </w:rPr>
        <w:t xml:space="preserve"> </w:t>
      </w:r>
      <w:r>
        <w:rPr>
          <w:sz w:val="24"/>
        </w:rPr>
        <w:t>для Windows. Перед набором текста настройте указанные ниже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 страницы –</w:t>
      </w:r>
      <w:r>
        <w:rPr>
          <w:spacing w:val="-1"/>
          <w:sz w:val="24"/>
        </w:rPr>
        <w:t xml:space="preserve"> </w:t>
      </w:r>
      <w:r>
        <w:rPr>
          <w:sz w:val="24"/>
        </w:rPr>
        <w:t>А4</w:t>
      </w:r>
      <w:r>
        <w:rPr>
          <w:spacing w:val="-1"/>
          <w:sz w:val="24"/>
        </w:rPr>
        <w:t xml:space="preserve"> </w:t>
      </w:r>
      <w:r>
        <w:rPr>
          <w:sz w:val="24"/>
        </w:rPr>
        <w:t>(210x297</w:t>
      </w:r>
      <w:r>
        <w:rPr>
          <w:spacing w:val="-1"/>
          <w:sz w:val="24"/>
        </w:rPr>
        <w:t xml:space="preserve"> </w:t>
      </w:r>
      <w:r>
        <w:rPr>
          <w:sz w:val="24"/>
        </w:rPr>
        <w:t>мм), поля –</w:t>
      </w:r>
      <w:r>
        <w:rPr>
          <w:spacing w:val="-1"/>
          <w:sz w:val="24"/>
        </w:rPr>
        <w:t xml:space="preserve"> </w:t>
      </w:r>
      <w:r w:rsidR="007A684C">
        <w:rPr>
          <w:spacing w:val="-1"/>
          <w:sz w:val="24"/>
        </w:rPr>
        <w:t>«</w:t>
      </w:r>
      <w:r w:rsidR="007A684C">
        <w:rPr>
          <w:sz w:val="24"/>
        </w:rPr>
        <w:t>обычные» (верхние и нижние 2 см. левое 3, правое 1,5)</w:t>
      </w:r>
      <w:r>
        <w:rPr>
          <w:sz w:val="24"/>
        </w:rPr>
        <w:t>; шрифт</w:t>
      </w:r>
      <w:r w:rsidR="007A684C">
        <w:rPr>
          <w:sz w:val="24"/>
        </w:rPr>
        <w:t xml:space="preserve"> </w:t>
      </w:r>
      <w:r w:rsidRPr="007A684C">
        <w:rPr>
          <w:sz w:val="24"/>
        </w:rPr>
        <w:t xml:space="preserve">Times New </w:t>
      </w:r>
      <w:proofErr w:type="spellStart"/>
      <w:r w:rsidRPr="007A684C">
        <w:rPr>
          <w:sz w:val="24"/>
        </w:rPr>
        <w:t>Roman</w:t>
      </w:r>
      <w:proofErr w:type="spellEnd"/>
      <w:r w:rsidRPr="007A684C">
        <w:rPr>
          <w:sz w:val="24"/>
        </w:rPr>
        <w:t>, размер – 14; межстрочный интервал – 1,5; выравнивание по</w:t>
      </w:r>
      <w:r w:rsidRPr="007A684C">
        <w:rPr>
          <w:spacing w:val="-57"/>
          <w:sz w:val="24"/>
        </w:rPr>
        <w:t xml:space="preserve"> </w:t>
      </w:r>
      <w:r w:rsidRPr="007A684C">
        <w:rPr>
          <w:sz w:val="24"/>
        </w:rPr>
        <w:t>ширине; абзацный отступ – 1 см; ориентация листа – книжная. Используемые в</w:t>
      </w:r>
      <w:r w:rsidRPr="007A684C">
        <w:rPr>
          <w:spacing w:val="1"/>
          <w:sz w:val="24"/>
        </w:rPr>
        <w:t xml:space="preserve"> </w:t>
      </w:r>
      <w:r w:rsidRPr="007A684C">
        <w:rPr>
          <w:sz w:val="24"/>
        </w:rPr>
        <w:t xml:space="preserve">статье изображения должны быть формата </w:t>
      </w:r>
      <w:proofErr w:type="spellStart"/>
      <w:r w:rsidRPr="007A684C">
        <w:rPr>
          <w:sz w:val="24"/>
        </w:rPr>
        <w:t>jpg</w:t>
      </w:r>
      <w:proofErr w:type="spellEnd"/>
      <w:r w:rsidRPr="007A684C">
        <w:rPr>
          <w:sz w:val="24"/>
        </w:rPr>
        <w:t xml:space="preserve">, </w:t>
      </w:r>
      <w:proofErr w:type="spellStart"/>
      <w:r w:rsidRPr="007A684C">
        <w:rPr>
          <w:sz w:val="24"/>
        </w:rPr>
        <w:t>gif</w:t>
      </w:r>
      <w:proofErr w:type="spellEnd"/>
      <w:r w:rsidRPr="007A684C">
        <w:rPr>
          <w:sz w:val="24"/>
        </w:rPr>
        <w:t xml:space="preserve">, </w:t>
      </w:r>
      <w:proofErr w:type="spellStart"/>
      <w:r w:rsidRPr="007A684C">
        <w:rPr>
          <w:sz w:val="24"/>
        </w:rPr>
        <w:t>bmp</w:t>
      </w:r>
      <w:proofErr w:type="spellEnd"/>
      <w:r w:rsidRPr="007A684C">
        <w:rPr>
          <w:sz w:val="24"/>
        </w:rPr>
        <w:t>, изображения,</w:t>
      </w:r>
      <w:r w:rsidRPr="007A684C">
        <w:rPr>
          <w:spacing w:val="1"/>
          <w:sz w:val="24"/>
        </w:rPr>
        <w:t xml:space="preserve"> </w:t>
      </w:r>
      <w:r w:rsidRPr="007A684C">
        <w:rPr>
          <w:sz w:val="24"/>
        </w:rPr>
        <w:t>выполненные в MS Word, не принимаются. Все рисунки и таблицы должны быть</w:t>
      </w:r>
      <w:r w:rsidRPr="007A684C">
        <w:rPr>
          <w:spacing w:val="-57"/>
          <w:sz w:val="24"/>
        </w:rPr>
        <w:t xml:space="preserve"> </w:t>
      </w:r>
      <w:r w:rsidRPr="007A684C">
        <w:rPr>
          <w:sz w:val="24"/>
        </w:rPr>
        <w:t>пронумерованы и снабжены названиями или подрисуночными подписями и</w:t>
      </w:r>
      <w:r w:rsidRPr="007A684C">
        <w:rPr>
          <w:spacing w:val="1"/>
          <w:sz w:val="24"/>
        </w:rPr>
        <w:t xml:space="preserve"> </w:t>
      </w:r>
      <w:r w:rsidRPr="007A684C">
        <w:rPr>
          <w:sz w:val="24"/>
        </w:rPr>
        <w:t>расположены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в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тексте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там, где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требуется</w:t>
      </w:r>
      <w:r w:rsidRPr="007A684C">
        <w:rPr>
          <w:spacing w:val="1"/>
          <w:sz w:val="24"/>
        </w:rPr>
        <w:t xml:space="preserve"> </w:t>
      </w:r>
      <w:r w:rsidRPr="007A684C">
        <w:rPr>
          <w:sz w:val="24"/>
        </w:rPr>
        <w:t>по смыслу</w:t>
      </w:r>
      <w:r w:rsidRPr="007A684C">
        <w:rPr>
          <w:spacing w:val="-4"/>
          <w:sz w:val="24"/>
        </w:rPr>
        <w:t xml:space="preserve"> </w:t>
      </w:r>
      <w:r w:rsidRPr="007A684C">
        <w:rPr>
          <w:sz w:val="24"/>
        </w:rPr>
        <w:t>(а</w:t>
      </w:r>
      <w:r w:rsidRPr="007A684C">
        <w:rPr>
          <w:spacing w:val="-2"/>
          <w:sz w:val="24"/>
        </w:rPr>
        <w:t xml:space="preserve"> </w:t>
      </w:r>
      <w:r w:rsidRPr="007A684C">
        <w:rPr>
          <w:sz w:val="24"/>
        </w:rPr>
        <w:t>не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в</w:t>
      </w:r>
      <w:r w:rsidRPr="007A684C">
        <w:rPr>
          <w:spacing w:val="-2"/>
          <w:sz w:val="24"/>
        </w:rPr>
        <w:t xml:space="preserve"> </w:t>
      </w:r>
      <w:r w:rsidRPr="007A684C">
        <w:rPr>
          <w:sz w:val="24"/>
        </w:rPr>
        <w:t>конце</w:t>
      </w:r>
      <w:r w:rsidRPr="007A684C">
        <w:rPr>
          <w:spacing w:val="-1"/>
          <w:sz w:val="24"/>
        </w:rPr>
        <w:t xml:space="preserve"> </w:t>
      </w:r>
      <w:r w:rsidRPr="007A684C">
        <w:rPr>
          <w:sz w:val="24"/>
        </w:rPr>
        <w:t>документа).</w:t>
      </w:r>
    </w:p>
    <w:p w14:paraId="2E92E234" w14:textId="74DFC696" w:rsidR="009E02C6" w:rsidRDefault="00153851" w:rsidP="00D275C5">
      <w:pPr>
        <w:pStyle w:val="a5"/>
        <w:numPr>
          <w:ilvl w:val="0"/>
          <w:numId w:val="1"/>
        </w:numPr>
        <w:tabs>
          <w:tab w:val="left" w:pos="2102"/>
        </w:tabs>
        <w:spacing w:before="1"/>
        <w:ind w:right="178"/>
        <w:jc w:val="both"/>
        <w:rPr>
          <w:sz w:val="24"/>
        </w:rPr>
      </w:pPr>
      <w:r>
        <w:rPr>
          <w:sz w:val="24"/>
        </w:rPr>
        <w:t>Оформление заголовка на русском языке (строчными жирными 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 по центру строки): Название статьи; на следующей строке (шрифт</w:t>
      </w:r>
      <w:r>
        <w:rPr>
          <w:spacing w:val="1"/>
          <w:sz w:val="24"/>
        </w:rPr>
        <w:t xml:space="preserve"> </w:t>
      </w:r>
      <w:r>
        <w:rPr>
          <w:sz w:val="24"/>
        </w:rPr>
        <w:t>жирный курсив, выравнивание по правому краю) –</w:t>
      </w:r>
      <w:r w:rsidR="00D275C5">
        <w:rPr>
          <w:sz w:val="24"/>
        </w:rPr>
        <w:t xml:space="preserve"> УДК (</w:t>
      </w:r>
      <w:hyperlink r:id="rId6" w:history="1">
        <w:r w:rsidR="00D275C5" w:rsidRPr="00BA60AE">
          <w:rPr>
            <w:rStyle w:val="a6"/>
            <w:sz w:val="24"/>
          </w:rPr>
          <w:t>https://teacode.com/online/udc/</w:t>
        </w:r>
      </w:hyperlink>
      <w:r w:rsidR="00D275C5">
        <w:rPr>
          <w:sz w:val="24"/>
        </w:rPr>
        <w:t xml:space="preserve">), </w:t>
      </w:r>
      <w:r>
        <w:rPr>
          <w:sz w:val="24"/>
        </w:rPr>
        <w:t>Ф.И.О. автора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3"/>
          <w:sz w:val="24"/>
        </w:rPr>
        <w:t xml:space="preserve"> </w:t>
      </w:r>
      <w:r>
        <w:rPr>
          <w:sz w:val="24"/>
        </w:rPr>
        <w:t>(выравнивание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D275C5">
        <w:rPr>
          <w:sz w:val="24"/>
        </w:rPr>
        <w:t>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краю)</w:t>
      </w:r>
    </w:p>
    <w:p w14:paraId="53FCBD4E" w14:textId="6C01BDCC" w:rsidR="009E02C6" w:rsidRDefault="00153851" w:rsidP="00D275C5">
      <w:pPr>
        <w:pStyle w:val="a5"/>
        <w:numPr>
          <w:ilvl w:val="1"/>
          <w:numId w:val="1"/>
        </w:numPr>
        <w:tabs>
          <w:tab w:val="left" w:pos="2285"/>
        </w:tabs>
        <w:ind w:right="403" w:firstLine="0"/>
        <w:jc w:val="both"/>
        <w:rPr>
          <w:sz w:val="24"/>
        </w:rPr>
      </w:pPr>
      <w:r>
        <w:rPr>
          <w:sz w:val="24"/>
        </w:rPr>
        <w:t>ученая степень, ученое звание, должность, название вуза, страна, город;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следующей строке (шрифт </w:t>
      </w:r>
      <w:r w:rsidR="007C0152">
        <w:rPr>
          <w:sz w:val="24"/>
        </w:rPr>
        <w:t xml:space="preserve">жирный, </w:t>
      </w:r>
      <w:r>
        <w:rPr>
          <w:sz w:val="24"/>
        </w:rPr>
        <w:t xml:space="preserve">выравнивание по </w:t>
      </w:r>
      <w:r w:rsidR="00D275C5">
        <w:rPr>
          <w:sz w:val="24"/>
        </w:rPr>
        <w:t>левому</w:t>
      </w:r>
      <w:r>
        <w:rPr>
          <w:sz w:val="24"/>
        </w:rPr>
        <w:t xml:space="preserve"> краю) – E-mail </w:t>
      </w:r>
      <w:r w:rsidR="00D275C5">
        <w:rPr>
          <w:sz w:val="24"/>
        </w:rPr>
        <w:t>авторов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</w:p>
    <w:p w14:paraId="21F74011" w14:textId="77777777" w:rsidR="009E02C6" w:rsidRDefault="00153851">
      <w:pPr>
        <w:pStyle w:val="a3"/>
        <w:ind w:firstLine="0"/>
      </w:pPr>
      <w:r>
        <w:t>каждого</w:t>
      </w:r>
      <w:r>
        <w:rPr>
          <w:spacing w:val="-7"/>
        </w:rPr>
        <w:t xml:space="preserve"> </w:t>
      </w:r>
      <w:r>
        <w:t>автора.</w:t>
      </w:r>
    </w:p>
    <w:p w14:paraId="256180C7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4"/>
          <w:sz w:val="24"/>
        </w:rPr>
        <w:t xml:space="preserve"> </w:t>
      </w: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языке: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</w:p>
    <w:p w14:paraId="28961967" w14:textId="7C4B18C5" w:rsidR="009E02C6" w:rsidRDefault="00D275C5">
      <w:pPr>
        <w:pStyle w:val="a3"/>
        <w:ind w:firstLine="0"/>
      </w:pPr>
      <w:r>
        <w:t>5</w:t>
      </w:r>
      <w:r w:rsidR="00153851">
        <w:t>.</w:t>
      </w:r>
      <w:r w:rsidR="00153851">
        <w:rPr>
          <w:spacing w:val="-2"/>
        </w:rPr>
        <w:t xml:space="preserve"> </w:t>
      </w:r>
      <w:r w:rsidR="00153851">
        <w:t>повторяется</w:t>
      </w:r>
      <w:r w:rsidR="00153851">
        <w:rPr>
          <w:spacing w:val="-1"/>
        </w:rPr>
        <w:t xml:space="preserve"> </w:t>
      </w:r>
      <w:r w:rsidR="00153851">
        <w:t>на</w:t>
      </w:r>
      <w:r w:rsidR="00153851">
        <w:rPr>
          <w:spacing w:val="-2"/>
        </w:rPr>
        <w:t xml:space="preserve"> </w:t>
      </w:r>
      <w:r w:rsidR="00153851">
        <w:t>английском</w:t>
      </w:r>
      <w:r w:rsidR="00153851">
        <w:rPr>
          <w:spacing w:val="-2"/>
        </w:rPr>
        <w:t xml:space="preserve"> </w:t>
      </w:r>
      <w:r w:rsidR="00153851">
        <w:t>языке.</w:t>
      </w:r>
    </w:p>
    <w:p w14:paraId="2159465B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14:paraId="78ECE4E6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ind w:right="138"/>
        <w:rPr>
          <w:sz w:val="24"/>
        </w:rPr>
      </w:pPr>
      <w:r>
        <w:rPr>
          <w:sz w:val="24"/>
        </w:rPr>
        <w:t>Ключевые слова (приводятся на русском и английском языках) отделяются друг от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запятой.</w:t>
      </w:r>
    </w:p>
    <w:p w14:paraId="33165593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Через 1 строку</w:t>
      </w:r>
      <w:r>
        <w:rPr>
          <w:spacing w:val="-4"/>
          <w:sz w:val="24"/>
        </w:rPr>
        <w:t xml:space="preserve"> </w:t>
      </w:r>
      <w:r>
        <w:rPr>
          <w:sz w:val="24"/>
        </w:rPr>
        <w:t>– 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статьи.</w:t>
      </w:r>
    </w:p>
    <w:p w14:paraId="7ADDB25A" w14:textId="77777777" w:rsidR="009E02C6" w:rsidRDefault="00153851">
      <w:pPr>
        <w:pStyle w:val="a5"/>
        <w:numPr>
          <w:ilvl w:val="0"/>
          <w:numId w:val="1"/>
        </w:numPr>
        <w:tabs>
          <w:tab w:val="left" w:pos="2102"/>
        </w:tabs>
        <w:ind w:right="180"/>
        <w:rPr>
          <w:sz w:val="24"/>
        </w:rPr>
      </w:pPr>
      <w:r>
        <w:rPr>
          <w:sz w:val="24"/>
        </w:rPr>
        <w:t>Через 1 строку – надпись «Список литературы». После нее приводится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 алфавитном порядке, со сквозной нумерацией, оформленный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ГОСТ Р 7.0.5-2008. Ссылки в тексте на соответствующий 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из списка литературы оформляются в квадратных скобках, например: [1, с. 277].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sectPr w:rsidR="009E02C6">
      <w:type w:val="continuous"/>
      <w:pgSz w:w="11910" w:h="16840"/>
      <w:pgMar w:top="260" w:right="8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8A2"/>
    <w:multiLevelType w:val="hybridMultilevel"/>
    <w:tmpl w:val="D09815A8"/>
    <w:lvl w:ilvl="0" w:tplc="52BA1940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E576C">
      <w:numFmt w:val="bullet"/>
      <w:lvlText w:val="–"/>
      <w:lvlJc w:val="left"/>
      <w:pPr>
        <w:ind w:left="2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703550">
      <w:numFmt w:val="bullet"/>
      <w:lvlText w:val="•"/>
      <w:lvlJc w:val="left"/>
      <w:pPr>
        <w:ind w:left="3837" w:hanging="180"/>
      </w:pPr>
      <w:rPr>
        <w:rFonts w:hint="default"/>
        <w:lang w:val="ru-RU" w:eastAsia="en-US" w:bidi="ar-SA"/>
      </w:rPr>
    </w:lvl>
    <w:lvl w:ilvl="3" w:tplc="91D6566C">
      <w:numFmt w:val="bullet"/>
      <w:lvlText w:val="•"/>
      <w:lvlJc w:val="left"/>
      <w:pPr>
        <w:ind w:left="4705" w:hanging="180"/>
      </w:pPr>
      <w:rPr>
        <w:rFonts w:hint="default"/>
        <w:lang w:val="ru-RU" w:eastAsia="en-US" w:bidi="ar-SA"/>
      </w:rPr>
    </w:lvl>
    <w:lvl w:ilvl="4" w:tplc="005C0654">
      <w:numFmt w:val="bullet"/>
      <w:lvlText w:val="•"/>
      <w:lvlJc w:val="left"/>
      <w:pPr>
        <w:ind w:left="5574" w:hanging="180"/>
      </w:pPr>
      <w:rPr>
        <w:rFonts w:hint="default"/>
        <w:lang w:val="ru-RU" w:eastAsia="en-US" w:bidi="ar-SA"/>
      </w:rPr>
    </w:lvl>
    <w:lvl w:ilvl="5" w:tplc="4050A918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6" w:tplc="A518FEB4">
      <w:numFmt w:val="bullet"/>
      <w:lvlText w:val="•"/>
      <w:lvlJc w:val="left"/>
      <w:pPr>
        <w:ind w:left="7311" w:hanging="180"/>
      </w:pPr>
      <w:rPr>
        <w:rFonts w:hint="default"/>
        <w:lang w:val="ru-RU" w:eastAsia="en-US" w:bidi="ar-SA"/>
      </w:rPr>
    </w:lvl>
    <w:lvl w:ilvl="7" w:tplc="F6548E98">
      <w:numFmt w:val="bullet"/>
      <w:lvlText w:val="•"/>
      <w:lvlJc w:val="left"/>
      <w:pPr>
        <w:ind w:left="8180" w:hanging="180"/>
      </w:pPr>
      <w:rPr>
        <w:rFonts w:hint="default"/>
        <w:lang w:val="ru-RU" w:eastAsia="en-US" w:bidi="ar-SA"/>
      </w:rPr>
    </w:lvl>
    <w:lvl w:ilvl="8" w:tplc="F150418E">
      <w:numFmt w:val="bullet"/>
      <w:lvlText w:val="•"/>
      <w:lvlJc w:val="left"/>
      <w:pPr>
        <w:ind w:left="9049" w:hanging="180"/>
      </w:pPr>
      <w:rPr>
        <w:rFonts w:hint="default"/>
        <w:lang w:val="ru-RU" w:eastAsia="en-US" w:bidi="ar-SA"/>
      </w:rPr>
    </w:lvl>
  </w:abstractNum>
  <w:num w:numId="1" w16cid:durableId="89786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2C6"/>
    <w:rsid w:val="00153851"/>
    <w:rsid w:val="007A684C"/>
    <w:rsid w:val="007C0152"/>
    <w:rsid w:val="009E02C6"/>
    <w:rsid w:val="009F5BFF"/>
    <w:rsid w:val="00D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EDF"/>
  <w15:docId w15:val="{5E16778C-DB9F-416B-B594-15C2FA6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2" w:hanging="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5"/>
      <w:ind w:left="1382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275C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Любовь С.</cp:lastModifiedBy>
  <cp:revision>4</cp:revision>
  <dcterms:created xsi:type="dcterms:W3CDTF">2021-04-13T03:51:00Z</dcterms:created>
  <dcterms:modified xsi:type="dcterms:W3CDTF">2022-07-26T08:51:00Z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